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5" w:rsidRDefault="00981837" w:rsidP="00981837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81837">
        <w:rPr>
          <w:rFonts w:ascii="Times New Roman" w:hAnsi="Times New Roman" w:cs="Times New Roman"/>
          <w:b/>
          <w:sz w:val="36"/>
          <w:szCs w:val="36"/>
        </w:rPr>
        <w:t>Zgodnie z Komunikatem dyrektora Centralnej Komisji Egzaminacyjnej z 17 maja 2019 r. w sprawie materiałów                i przyborów pomocniczych, z których mogą korzystać zdający podczas egzaminów potwierdzających kwalifikacje w zawodzie w sesji czerwiec –lipiec 2019 informuję:</w:t>
      </w:r>
    </w:p>
    <w:p w:rsidR="0029128D" w:rsidRPr="00981837" w:rsidRDefault="0029128D" w:rsidP="00981837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1837" w:rsidRPr="0029128D" w:rsidRDefault="00981837" w:rsidP="009818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9128D">
        <w:rPr>
          <w:rFonts w:ascii="Times New Roman" w:hAnsi="Times New Roman" w:cs="Times New Roman"/>
          <w:b/>
          <w:sz w:val="32"/>
          <w:szCs w:val="32"/>
          <w:u w:val="single"/>
        </w:rPr>
        <w:t>W części pisemnej</w:t>
      </w:r>
      <w:r w:rsidRPr="00981837">
        <w:rPr>
          <w:rFonts w:ascii="Times New Roman" w:hAnsi="Times New Roman" w:cs="Times New Roman"/>
          <w:sz w:val="32"/>
          <w:szCs w:val="32"/>
        </w:rPr>
        <w:t xml:space="preserve"> każdy zdający </w:t>
      </w:r>
      <w:r w:rsidRPr="00981837">
        <w:rPr>
          <w:rFonts w:ascii="Times New Roman" w:hAnsi="Times New Roman" w:cs="Times New Roman"/>
          <w:sz w:val="32"/>
          <w:szCs w:val="32"/>
          <w:u w:val="single"/>
        </w:rPr>
        <w:t>powinien mieć</w:t>
      </w:r>
      <w:r w:rsidRPr="00981837">
        <w:rPr>
          <w:rFonts w:ascii="Times New Roman" w:hAnsi="Times New Roman" w:cs="Times New Roman"/>
          <w:sz w:val="32"/>
          <w:szCs w:val="32"/>
        </w:rPr>
        <w:t xml:space="preserve"> długopis (pióro)</w:t>
      </w:r>
      <w:r w:rsidR="0029128D">
        <w:rPr>
          <w:rFonts w:ascii="Times New Roman" w:hAnsi="Times New Roman" w:cs="Times New Roman"/>
          <w:sz w:val="32"/>
          <w:szCs w:val="32"/>
        </w:rPr>
        <w:t xml:space="preserve"> </w:t>
      </w:r>
      <w:r w:rsidRPr="00981837">
        <w:rPr>
          <w:rFonts w:ascii="Times New Roman" w:hAnsi="Times New Roman" w:cs="Times New Roman"/>
          <w:sz w:val="32"/>
          <w:szCs w:val="32"/>
        </w:rPr>
        <w:t xml:space="preserve">z czarnym tuszem (atramentem) oraz </w:t>
      </w:r>
      <w:r w:rsidRPr="00981837">
        <w:rPr>
          <w:rFonts w:ascii="Times New Roman" w:hAnsi="Times New Roman" w:cs="Times New Roman"/>
          <w:sz w:val="32"/>
          <w:szCs w:val="32"/>
          <w:u w:val="single"/>
        </w:rPr>
        <w:t>może mieć</w:t>
      </w:r>
      <w:r w:rsidRPr="00981837">
        <w:rPr>
          <w:rFonts w:ascii="Times New Roman" w:hAnsi="Times New Roman" w:cs="Times New Roman"/>
          <w:sz w:val="32"/>
          <w:szCs w:val="32"/>
        </w:rPr>
        <w:t xml:space="preserve"> kalkulator prosty</w:t>
      </w:r>
      <w:r w:rsidR="0029128D">
        <w:rPr>
          <w:rFonts w:ascii="Times New Roman" w:hAnsi="Times New Roman" w:cs="Times New Roman"/>
          <w:sz w:val="32"/>
          <w:szCs w:val="32"/>
        </w:rPr>
        <w:t xml:space="preserve"> </w:t>
      </w:r>
      <w:r w:rsidRPr="00981837">
        <w:rPr>
          <w:rFonts w:ascii="Times New Roman" w:hAnsi="Times New Roman" w:cs="Times New Roman"/>
          <w:sz w:val="32"/>
          <w:szCs w:val="32"/>
        </w:rPr>
        <w:t>(</w:t>
      </w:r>
      <w:r w:rsidRPr="00981837">
        <w:rPr>
          <w:rFonts w:ascii="Times New Roman" w:hAnsi="Times New Roman" w:cs="Times New Roman"/>
          <w:i/>
          <w:sz w:val="32"/>
          <w:szCs w:val="32"/>
        </w:rPr>
        <w:t>umożliwiający tylko dodawanie, odejmowanie, mnożeni</w:t>
      </w:r>
      <w:r>
        <w:rPr>
          <w:rFonts w:ascii="Times New Roman" w:hAnsi="Times New Roman" w:cs="Times New Roman"/>
          <w:i/>
          <w:sz w:val="32"/>
          <w:szCs w:val="32"/>
        </w:rPr>
        <w:t xml:space="preserve">e, dzielenie </w:t>
      </w:r>
      <w:r w:rsidRPr="00981837">
        <w:rPr>
          <w:rFonts w:ascii="Times New Roman" w:hAnsi="Times New Roman" w:cs="Times New Roman"/>
          <w:i/>
          <w:sz w:val="32"/>
          <w:szCs w:val="32"/>
        </w:rPr>
        <w:t>i ewentualnie obliczanie procentów lub pierwiastków kwadratowych)</w:t>
      </w:r>
      <w:r w:rsidR="0029128D">
        <w:rPr>
          <w:rFonts w:ascii="Times New Roman" w:hAnsi="Times New Roman" w:cs="Times New Roman"/>
          <w:i/>
          <w:sz w:val="32"/>
          <w:szCs w:val="32"/>
        </w:rPr>
        <w:t>.</w:t>
      </w:r>
    </w:p>
    <w:p w:rsidR="0029128D" w:rsidRPr="0029128D" w:rsidRDefault="0029128D" w:rsidP="002912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1837" w:rsidRPr="0029128D" w:rsidRDefault="00981837" w:rsidP="002912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9128D">
        <w:rPr>
          <w:rFonts w:ascii="Times New Roman" w:hAnsi="Times New Roman" w:cs="Times New Roman"/>
          <w:b/>
          <w:sz w:val="32"/>
          <w:szCs w:val="32"/>
          <w:u w:val="single"/>
        </w:rPr>
        <w:t>W części praktycznej</w:t>
      </w:r>
      <w:r w:rsidRPr="0029128D">
        <w:rPr>
          <w:rFonts w:ascii="Times New Roman" w:hAnsi="Times New Roman" w:cs="Times New Roman"/>
          <w:sz w:val="32"/>
          <w:szCs w:val="32"/>
        </w:rPr>
        <w:t xml:space="preserve"> </w:t>
      </w:r>
      <w:r w:rsidR="0029128D">
        <w:rPr>
          <w:rFonts w:ascii="Times New Roman" w:hAnsi="Times New Roman" w:cs="Times New Roman"/>
          <w:sz w:val="32"/>
          <w:szCs w:val="32"/>
        </w:rPr>
        <w:t xml:space="preserve">na każdej kwalifikacji </w:t>
      </w:r>
      <w:r w:rsidRPr="00981837">
        <w:rPr>
          <w:rFonts w:ascii="Times New Roman" w:hAnsi="Times New Roman" w:cs="Times New Roman"/>
          <w:sz w:val="32"/>
          <w:szCs w:val="32"/>
        </w:rPr>
        <w:t>każdy zdający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9128D" w:rsidRPr="0029128D">
        <w:rPr>
          <w:rFonts w:ascii="Times New Roman" w:hAnsi="Times New Roman" w:cs="Times New Roman"/>
          <w:sz w:val="32"/>
          <w:szCs w:val="32"/>
        </w:rPr>
        <w:t>powinien mieć</w:t>
      </w:r>
      <w:r w:rsidR="0029128D" w:rsidRPr="00981837">
        <w:rPr>
          <w:rFonts w:ascii="Times New Roman" w:hAnsi="Times New Roman" w:cs="Times New Roman"/>
          <w:sz w:val="32"/>
          <w:szCs w:val="32"/>
        </w:rPr>
        <w:t xml:space="preserve"> długopis (pióro) z czarnym tuszem (atramentem)</w:t>
      </w:r>
      <w:r w:rsidR="002912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128D" w:rsidRPr="0029128D" w:rsidRDefault="0029128D" w:rsidP="0029128D">
      <w:pPr>
        <w:pStyle w:val="Akapitzlist"/>
        <w:rPr>
          <w:rFonts w:ascii="Times New Roman" w:hAnsi="Times New Roman" w:cs="Times New Roman"/>
          <w:sz w:val="32"/>
          <w:szCs w:val="32"/>
          <w:u w:val="single"/>
        </w:rPr>
      </w:pPr>
    </w:p>
    <w:p w:rsidR="0029128D" w:rsidRPr="0029128D" w:rsidRDefault="0029128D" w:rsidP="0029128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81837" w:rsidRPr="00981837" w:rsidRDefault="00981837" w:rsidP="00981837">
      <w:pPr>
        <w:rPr>
          <w:sz w:val="32"/>
          <w:szCs w:val="32"/>
        </w:rPr>
      </w:pPr>
      <w:r w:rsidRPr="00981837">
        <w:rPr>
          <w:sz w:val="32"/>
          <w:szCs w:val="32"/>
        </w:rPr>
        <w:t xml:space="preserve">              </w:t>
      </w:r>
    </w:p>
    <w:p w:rsidR="0029128D" w:rsidRPr="0029128D" w:rsidRDefault="0029128D" w:rsidP="00981837">
      <w:pPr>
        <w:rPr>
          <w:rFonts w:ascii="Times New Roman" w:hAnsi="Times New Roman" w:cs="Times New Roman"/>
          <w:b/>
          <w:sz w:val="24"/>
          <w:szCs w:val="24"/>
        </w:rPr>
      </w:pPr>
      <w:r w:rsidRPr="00291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9128D">
        <w:rPr>
          <w:rFonts w:ascii="Times New Roman" w:hAnsi="Times New Roman" w:cs="Times New Roman"/>
          <w:b/>
          <w:sz w:val="24"/>
          <w:szCs w:val="24"/>
        </w:rPr>
        <w:t xml:space="preserve">   Agnieszka </w:t>
      </w:r>
      <w:proofErr w:type="spellStart"/>
      <w:r w:rsidRPr="0029128D">
        <w:rPr>
          <w:rFonts w:ascii="Times New Roman" w:hAnsi="Times New Roman" w:cs="Times New Roman"/>
          <w:b/>
          <w:sz w:val="24"/>
          <w:szCs w:val="24"/>
        </w:rPr>
        <w:t>Patejuk</w:t>
      </w:r>
      <w:proofErr w:type="spellEnd"/>
    </w:p>
    <w:p w:rsidR="00981837" w:rsidRPr="0029128D" w:rsidRDefault="0029128D" w:rsidP="0029128D">
      <w:pPr>
        <w:tabs>
          <w:tab w:val="left" w:pos="5955"/>
        </w:tabs>
        <w:jc w:val="right"/>
        <w:rPr>
          <w:i/>
        </w:rPr>
      </w:pPr>
      <w:bookmarkStart w:id="0" w:name="_GoBack"/>
      <w:bookmarkEnd w:id="0"/>
      <w:r w:rsidRPr="0029128D">
        <w:rPr>
          <w:i/>
        </w:rPr>
        <w:t>wicedyrektor ds. kształcenia zawodowego</w:t>
      </w:r>
    </w:p>
    <w:sectPr w:rsidR="00981837" w:rsidRPr="0029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3ED"/>
    <w:multiLevelType w:val="hybridMultilevel"/>
    <w:tmpl w:val="016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7"/>
    <w:rsid w:val="002140D5"/>
    <w:rsid w:val="0029128D"/>
    <w:rsid w:val="009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D318"/>
  <w15:chartTrackingRefBased/>
  <w15:docId w15:val="{8C74CAC1-E05D-4B78-BE48-45B5955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2019-05-27T08:53:00Z</dcterms:created>
  <dcterms:modified xsi:type="dcterms:W3CDTF">2019-05-27T09:08:00Z</dcterms:modified>
</cp:coreProperties>
</file>